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36" w:rsidRDefault="005F0036" w:rsidP="005F0036">
      <w:pPr>
        <w:rPr>
          <w:b/>
          <w:color w:val="7030A0"/>
          <w:sz w:val="28"/>
          <w:szCs w:val="28"/>
          <w:lang w:val="en-US"/>
        </w:rPr>
      </w:pPr>
    </w:p>
    <w:p w:rsidR="00F51A1F" w:rsidRPr="005F0036" w:rsidRDefault="00F51A1F" w:rsidP="005F0036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Осеннее музейное путешествие для всей семьи!</w:t>
      </w:r>
    </w:p>
    <w:p w:rsidR="007060E8" w:rsidRDefault="00284A5E" w:rsidP="002B553B">
      <w:pPr>
        <w:rPr>
          <w:b/>
          <w:color w:val="7030A0"/>
          <w:sz w:val="24"/>
          <w:szCs w:val="24"/>
        </w:rPr>
      </w:pPr>
      <w:r w:rsidRPr="004E62CA">
        <w:rPr>
          <w:b/>
          <w:color w:val="7030A0"/>
          <w:sz w:val="24"/>
          <w:szCs w:val="24"/>
        </w:rPr>
        <w:t>1 ноября 2016</w:t>
      </w:r>
      <w:r w:rsidRPr="004E62CA">
        <w:rPr>
          <w:color w:val="7030A0"/>
          <w:sz w:val="24"/>
          <w:szCs w:val="24"/>
        </w:rPr>
        <w:t xml:space="preserve"> </w:t>
      </w:r>
      <w:r w:rsidRPr="004E62CA">
        <w:rPr>
          <w:b/>
          <w:color w:val="7030A0"/>
          <w:sz w:val="24"/>
          <w:szCs w:val="24"/>
        </w:rPr>
        <w:t>года</w:t>
      </w:r>
      <w:r w:rsidRPr="004E62CA">
        <w:rPr>
          <w:color w:val="7030A0"/>
          <w:sz w:val="24"/>
          <w:szCs w:val="24"/>
        </w:rPr>
        <w:t xml:space="preserve"> </w:t>
      </w:r>
      <w:r w:rsidR="00C01DCA">
        <w:rPr>
          <w:rFonts w:ascii="Times New Roman" w:hAnsi="Times New Roman" w:cs="Times New Roman"/>
          <w:color w:val="7030A0"/>
          <w:sz w:val="24"/>
          <w:szCs w:val="24"/>
        </w:rPr>
        <w:t>—</w:t>
      </w:r>
      <w:r w:rsidR="00C01DCA">
        <w:rPr>
          <w:color w:val="7030A0"/>
          <w:sz w:val="24"/>
          <w:szCs w:val="24"/>
        </w:rPr>
        <w:t xml:space="preserve"> </w:t>
      </w:r>
      <w:r w:rsidR="00C01DCA" w:rsidRPr="00C01DCA">
        <w:rPr>
          <w:sz w:val="24"/>
          <w:szCs w:val="24"/>
        </w:rPr>
        <w:t xml:space="preserve">старт девятой </w:t>
      </w:r>
      <w:proofErr w:type="spellStart"/>
      <w:r w:rsidR="00F51A1F" w:rsidRPr="004E62CA">
        <w:rPr>
          <w:sz w:val="24"/>
          <w:szCs w:val="24"/>
        </w:rPr>
        <w:t>межмузейн</w:t>
      </w:r>
      <w:r w:rsidR="00C01DCA">
        <w:rPr>
          <w:sz w:val="24"/>
          <w:szCs w:val="24"/>
        </w:rPr>
        <w:t>ой</w:t>
      </w:r>
      <w:proofErr w:type="spellEnd"/>
      <w:r w:rsidR="00C01DCA">
        <w:rPr>
          <w:sz w:val="24"/>
          <w:szCs w:val="24"/>
        </w:rPr>
        <w:t xml:space="preserve"> </w:t>
      </w:r>
      <w:r w:rsidR="00F51A1F" w:rsidRPr="004E62CA">
        <w:rPr>
          <w:sz w:val="24"/>
          <w:szCs w:val="24"/>
        </w:rPr>
        <w:t>программ</w:t>
      </w:r>
      <w:r w:rsidR="00C01DCA">
        <w:rPr>
          <w:sz w:val="24"/>
          <w:szCs w:val="24"/>
        </w:rPr>
        <w:t>ы</w:t>
      </w:r>
      <w:r w:rsidR="00F51A1F" w:rsidRPr="004E62CA">
        <w:rPr>
          <w:sz w:val="24"/>
          <w:szCs w:val="24"/>
        </w:rPr>
        <w:t xml:space="preserve"> </w:t>
      </w:r>
      <w:r w:rsidR="00F51A1F" w:rsidRPr="004E62CA">
        <w:rPr>
          <w:b/>
          <w:color w:val="7030A0"/>
          <w:sz w:val="24"/>
          <w:szCs w:val="24"/>
        </w:rPr>
        <w:t>«Семейное путешествие. Всей семьёй в музей!»</w:t>
      </w:r>
      <w:r w:rsidR="007060E8" w:rsidRPr="007060E8">
        <w:rPr>
          <w:sz w:val="24"/>
          <w:szCs w:val="24"/>
        </w:rPr>
        <w:t>, во время которой музеи становятся местом встреч для тысяч москвичей, пришедших за новыми впечатлениями, открытиями, возможностью поломать голову над новыми заданиями и вопросами, за удовольствием от совместного семейного досуга</w:t>
      </w:r>
      <w:r w:rsidR="007060E8">
        <w:rPr>
          <w:sz w:val="24"/>
          <w:szCs w:val="24"/>
        </w:rPr>
        <w:t xml:space="preserve">. </w:t>
      </w:r>
      <w:r w:rsidR="007060E8" w:rsidRPr="007060E8">
        <w:rPr>
          <w:sz w:val="24"/>
          <w:szCs w:val="24"/>
        </w:rPr>
        <w:t xml:space="preserve"> </w:t>
      </w:r>
    </w:p>
    <w:p w:rsidR="007060E8" w:rsidRDefault="007060E8" w:rsidP="007060E8">
      <w:pPr>
        <w:rPr>
          <w:rFonts w:cs="Arial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3 новых тематических и </w:t>
      </w:r>
      <w:r>
        <w:rPr>
          <w:rFonts w:cs="Arial"/>
          <w:sz w:val="24"/>
          <w:szCs w:val="24"/>
          <w:shd w:val="clear" w:color="auto" w:fill="FFFFFF"/>
        </w:rPr>
        <w:t>возрастных</w:t>
      </w:r>
      <w:r w:rsidR="00F36581" w:rsidRPr="00F36581">
        <w:rPr>
          <w:rFonts w:cs="Arial"/>
          <w:sz w:val="24"/>
          <w:szCs w:val="24"/>
          <w:shd w:val="clear" w:color="auto" w:fill="FFFFFF"/>
        </w:rPr>
        <w:t xml:space="preserve"> маршрута</w:t>
      </w:r>
      <w:r>
        <w:rPr>
          <w:rFonts w:cs="Arial"/>
          <w:sz w:val="24"/>
          <w:szCs w:val="24"/>
          <w:shd w:val="clear" w:color="auto" w:fill="FFFFFF"/>
        </w:rPr>
        <w:t xml:space="preserve">. </w:t>
      </w:r>
      <w:r w:rsidR="00F36581" w:rsidRPr="00F36581">
        <w:rPr>
          <w:rFonts w:cs="Arial"/>
          <w:sz w:val="24"/>
          <w:szCs w:val="24"/>
          <w:shd w:val="clear" w:color="auto" w:fill="FFFFFF"/>
        </w:rPr>
        <w:t>18</w:t>
      </w:r>
      <w:r>
        <w:rPr>
          <w:rFonts w:cs="Arial"/>
          <w:sz w:val="24"/>
          <w:szCs w:val="24"/>
          <w:shd w:val="clear" w:color="auto" w:fill="FFFFFF"/>
        </w:rPr>
        <w:t xml:space="preserve"> новых</w:t>
      </w:r>
      <w:r w:rsidR="00F36581" w:rsidRPr="00F36581">
        <w:rPr>
          <w:rFonts w:cs="Arial"/>
          <w:sz w:val="24"/>
          <w:szCs w:val="24"/>
          <w:shd w:val="clear" w:color="auto" w:fill="FFFFFF"/>
        </w:rPr>
        <w:t xml:space="preserve"> красочных игровых путеводителей</w:t>
      </w:r>
      <w:r>
        <w:rPr>
          <w:rFonts w:cs="Arial"/>
          <w:sz w:val="24"/>
          <w:szCs w:val="24"/>
          <w:shd w:val="clear" w:color="auto" w:fill="FFFFFF"/>
        </w:rPr>
        <w:t>. 29 мероприятий параллельной программы, впервые предложен</w:t>
      </w:r>
      <w:r w:rsidR="004C6142">
        <w:rPr>
          <w:rFonts w:cs="Arial"/>
          <w:sz w:val="24"/>
          <w:szCs w:val="24"/>
          <w:shd w:val="clear" w:color="auto" w:fill="FFFFFF"/>
        </w:rPr>
        <w:t>н</w:t>
      </w:r>
      <w:r>
        <w:rPr>
          <w:rFonts w:cs="Arial"/>
          <w:sz w:val="24"/>
          <w:szCs w:val="24"/>
          <w:shd w:val="clear" w:color="auto" w:fill="FFFFFF"/>
        </w:rPr>
        <w:t>ы</w:t>
      </w:r>
      <w:r w:rsidR="004C6142">
        <w:rPr>
          <w:rFonts w:cs="Arial"/>
          <w:sz w:val="24"/>
          <w:szCs w:val="24"/>
          <w:shd w:val="clear" w:color="auto" w:fill="FFFFFF"/>
        </w:rPr>
        <w:t>х</w:t>
      </w:r>
      <w:r>
        <w:rPr>
          <w:rFonts w:cs="Arial"/>
          <w:sz w:val="24"/>
          <w:szCs w:val="24"/>
          <w:shd w:val="clear" w:color="auto" w:fill="FFFFFF"/>
        </w:rPr>
        <w:t xml:space="preserve"> публике. </w:t>
      </w:r>
    </w:p>
    <w:p w:rsidR="007060E8" w:rsidRPr="001838DE" w:rsidRDefault="007060E8" w:rsidP="007060E8">
      <w:pPr>
        <w:rPr>
          <w:rFonts w:cs="Open Sans Light"/>
          <w:sz w:val="24"/>
          <w:szCs w:val="24"/>
        </w:rPr>
      </w:pPr>
      <w:r>
        <w:rPr>
          <w:rFonts w:cs="Arial"/>
          <w:sz w:val="24"/>
          <w:szCs w:val="24"/>
          <w:shd w:val="clear" w:color="auto" w:fill="FFFFFF"/>
        </w:rPr>
        <w:t xml:space="preserve">Всего в программе принимает участие </w:t>
      </w:r>
      <w:r w:rsidR="00E110DC">
        <w:rPr>
          <w:rFonts w:cs="Arial"/>
          <w:sz w:val="24"/>
          <w:szCs w:val="24"/>
          <w:shd w:val="clear" w:color="auto" w:fill="FFFFFF"/>
        </w:rPr>
        <w:t xml:space="preserve">более </w:t>
      </w:r>
      <w:r w:rsidR="00821D31" w:rsidRPr="00821D31">
        <w:rPr>
          <w:rFonts w:cs="Arial"/>
          <w:sz w:val="24"/>
          <w:szCs w:val="24"/>
          <w:shd w:val="clear" w:color="auto" w:fill="FFFFFF"/>
        </w:rPr>
        <w:t xml:space="preserve">45 </w:t>
      </w:r>
      <w:r w:rsidR="00821D31">
        <w:rPr>
          <w:rFonts w:cs="Arial"/>
          <w:sz w:val="24"/>
          <w:szCs w:val="24"/>
          <w:shd w:val="clear" w:color="auto" w:fill="FFFFFF"/>
        </w:rPr>
        <w:t>музеев</w:t>
      </w:r>
      <w:r>
        <w:rPr>
          <w:rFonts w:cs="Arial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б</w:t>
      </w:r>
      <w:r w:rsidRPr="004E62CA">
        <w:rPr>
          <w:rFonts w:cs="Arial"/>
          <w:sz w:val="24"/>
          <w:szCs w:val="24"/>
          <w:shd w:val="clear" w:color="auto" w:fill="FFFFFF"/>
        </w:rPr>
        <w:t xml:space="preserve">ольшие и маленькие, </w:t>
      </w:r>
      <w:proofErr w:type="gramStart"/>
      <w:r w:rsidRPr="004E62CA">
        <w:rPr>
          <w:rFonts w:cs="Arial"/>
          <w:sz w:val="24"/>
          <w:szCs w:val="24"/>
          <w:shd w:val="clear" w:color="auto" w:fill="FFFFFF"/>
        </w:rPr>
        <w:t>посвящённые</w:t>
      </w:r>
      <w:proofErr w:type="gramEnd"/>
      <w:r w:rsidRPr="004E62CA">
        <w:rPr>
          <w:rFonts w:cs="Arial"/>
          <w:sz w:val="24"/>
          <w:szCs w:val="24"/>
          <w:shd w:val="clear" w:color="auto" w:fill="FFFFFF"/>
        </w:rPr>
        <w:t xml:space="preserve"> великим событиям и знаменитым людям, музыкальные и художественные, литературные и исторические, технические и естественно-научные</w:t>
      </w:r>
      <w:r w:rsidRPr="004E62CA">
        <w:rPr>
          <w:sz w:val="24"/>
          <w:szCs w:val="24"/>
        </w:rPr>
        <w:t xml:space="preserve">. В насыщенной и разносторонней программе любой найдёт себе музей по душе. </w:t>
      </w:r>
      <w:r w:rsidRPr="004E62CA">
        <w:rPr>
          <w:rFonts w:cs="Open Sans Light"/>
          <w:sz w:val="24"/>
          <w:szCs w:val="24"/>
        </w:rPr>
        <w:t xml:space="preserve">В этом году впервые все </w:t>
      </w:r>
      <w:r w:rsidR="004C6142">
        <w:rPr>
          <w:rFonts w:cs="Open Sans Light"/>
          <w:sz w:val="24"/>
          <w:szCs w:val="24"/>
        </w:rPr>
        <w:t>музеи, маршруты и мероприятия</w:t>
      </w:r>
      <w:r w:rsidR="001838DE">
        <w:rPr>
          <w:rFonts w:cs="Open Sans Light"/>
          <w:sz w:val="24"/>
          <w:szCs w:val="24"/>
        </w:rPr>
        <w:t xml:space="preserve"> </w:t>
      </w:r>
      <w:r w:rsidRPr="004E62CA">
        <w:rPr>
          <w:rFonts w:cs="Open Sans Light"/>
          <w:sz w:val="24"/>
          <w:szCs w:val="24"/>
        </w:rPr>
        <w:t xml:space="preserve">объединились вокруг одной идеи и раскроют посетителям особенности </w:t>
      </w:r>
      <w:r w:rsidRPr="001838DE">
        <w:rPr>
          <w:rFonts w:cs="Open Sans Light"/>
          <w:sz w:val="24"/>
          <w:szCs w:val="24"/>
        </w:rPr>
        <w:t xml:space="preserve">научного взгляда на мир! </w:t>
      </w:r>
    </w:p>
    <w:p w:rsidR="001838DE" w:rsidRDefault="007B5D33" w:rsidP="001838DE">
      <w:pPr>
        <w:rPr>
          <w:rFonts w:cs="Arial"/>
          <w:sz w:val="24"/>
          <w:szCs w:val="24"/>
          <w:shd w:val="clear" w:color="auto" w:fill="FFFFFF"/>
        </w:rPr>
      </w:pPr>
      <w:r w:rsidRPr="004E62CA">
        <w:rPr>
          <w:sz w:val="24"/>
          <w:szCs w:val="24"/>
        </w:rPr>
        <w:t xml:space="preserve">Забавные игровые персонажи, продуманные вопросы и необычные задания </w:t>
      </w:r>
      <w:r w:rsidR="001838DE">
        <w:rPr>
          <w:sz w:val="24"/>
          <w:szCs w:val="24"/>
        </w:rPr>
        <w:t xml:space="preserve">игровых путеводителей </w:t>
      </w:r>
      <w:r w:rsidRPr="004E62CA">
        <w:rPr>
          <w:sz w:val="24"/>
          <w:szCs w:val="24"/>
        </w:rPr>
        <w:t>помогут взглянуть на музе</w:t>
      </w:r>
      <w:r w:rsidR="001838DE">
        <w:rPr>
          <w:sz w:val="24"/>
          <w:szCs w:val="24"/>
        </w:rPr>
        <w:t>и</w:t>
      </w:r>
      <w:r w:rsidRPr="004E62CA">
        <w:rPr>
          <w:sz w:val="24"/>
          <w:szCs w:val="24"/>
        </w:rPr>
        <w:t xml:space="preserve"> с </w:t>
      </w:r>
      <w:r w:rsidR="00A53E05" w:rsidRPr="004E62CA">
        <w:rPr>
          <w:sz w:val="24"/>
          <w:szCs w:val="24"/>
        </w:rPr>
        <w:t>неожиданной</w:t>
      </w:r>
      <w:r w:rsidRPr="004E62CA">
        <w:rPr>
          <w:sz w:val="24"/>
          <w:szCs w:val="24"/>
        </w:rPr>
        <w:t xml:space="preserve"> стороны, узнать новое и вовле</w:t>
      </w:r>
      <w:r w:rsidR="001838DE">
        <w:rPr>
          <w:sz w:val="24"/>
          <w:szCs w:val="24"/>
        </w:rPr>
        <w:t>чь</w:t>
      </w:r>
      <w:r w:rsidRPr="004E62CA">
        <w:rPr>
          <w:sz w:val="24"/>
          <w:szCs w:val="24"/>
        </w:rPr>
        <w:t xml:space="preserve"> посетителей в совместные размышления, обсуждения и обмен мнениями.</w:t>
      </w:r>
      <w:r w:rsidRPr="004E62CA">
        <w:rPr>
          <w:rFonts w:cs="Arial"/>
          <w:sz w:val="24"/>
          <w:szCs w:val="24"/>
          <w:shd w:val="clear" w:color="auto" w:fill="FFFFFF"/>
        </w:rPr>
        <w:t xml:space="preserve"> </w:t>
      </w:r>
      <w:r w:rsidR="001838DE">
        <w:rPr>
          <w:sz w:val="24"/>
          <w:szCs w:val="24"/>
        </w:rPr>
        <w:t>Д</w:t>
      </w:r>
      <w:r w:rsidR="001838DE" w:rsidRPr="004E62CA">
        <w:rPr>
          <w:sz w:val="24"/>
          <w:szCs w:val="24"/>
        </w:rPr>
        <w:t>ля подростков разработан специальный маршрут, который не даст им почувствовать себя участниками детской игры,</w:t>
      </w:r>
      <w:r w:rsidR="001838DE">
        <w:rPr>
          <w:sz w:val="24"/>
          <w:szCs w:val="24"/>
        </w:rPr>
        <w:t xml:space="preserve"> а для де</w:t>
      </w:r>
      <w:r w:rsidRPr="004E62CA">
        <w:rPr>
          <w:rFonts w:cs="Arial"/>
          <w:sz w:val="24"/>
          <w:szCs w:val="24"/>
          <w:shd w:val="clear" w:color="auto" w:fill="FFFFFF"/>
        </w:rPr>
        <w:t>тей 3-4 лет</w:t>
      </w:r>
      <w:r w:rsidR="00B512F5" w:rsidRPr="004E62CA">
        <w:rPr>
          <w:rFonts w:cs="Arial"/>
          <w:sz w:val="24"/>
          <w:szCs w:val="24"/>
          <w:shd w:val="clear" w:color="auto" w:fill="FFFFFF"/>
        </w:rPr>
        <w:t xml:space="preserve"> разработаны</w:t>
      </w:r>
      <w:r w:rsidRPr="004E62CA">
        <w:rPr>
          <w:rFonts w:cs="Arial"/>
          <w:sz w:val="24"/>
          <w:szCs w:val="24"/>
          <w:shd w:val="clear" w:color="auto" w:fill="FFFFFF"/>
        </w:rPr>
        <w:t xml:space="preserve"> листки с </w:t>
      </w:r>
      <w:r w:rsidR="001838DE">
        <w:rPr>
          <w:rFonts w:cs="Arial"/>
          <w:sz w:val="24"/>
          <w:szCs w:val="24"/>
          <w:shd w:val="clear" w:color="auto" w:fill="FFFFFF"/>
        </w:rPr>
        <w:t xml:space="preserve">очень </w:t>
      </w:r>
      <w:r w:rsidRPr="004E62CA">
        <w:rPr>
          <w:rFonts w:cs="Arial"/>
          <w:sz w:val="24"/>
          <w:szCs w:val="24"/>
          <w:shd w:val="clear" w:color="auto" w:fill="FFFFFF"/>
        </w:rPr>
        <w:t>лёгкими заданиями.</w:t>
      </w:r>
      <w:r w:rsidR="001838DE">
        <w:rPr>
          <w:rFonts w:cs="Arial"/>
          <w:sz w:val="24"/>
          <w:szCs w:val="24"/>
          <w:shd w:val="clear" w:color="auto" w:fill="FFFFFF"/>
        </w:rPr>
        <w:t xml:space="preserve"> </w:t>
      </w:r>
    </w:p>
    <w:p w:rsidR="007B5D33" w:rsidRPr="004E62CA" w:rsidRDefault="001838DE" w:rsidP="007B5D33">
      <w:pPr>
        <w:rPr>
          <w:b/>
          <w:sz w:val="24"/>
          <w:szCs w:val="24"/>
        </w:rPr>
      </w:pPr>
      <w:r w:rsidRPr="001838DE">
        <w:rPr>
          <w:sz w:val="24"/>
          <w:szCs w:val="24"/>
        </w:rPr>
        <w:t xml:space="preserve">Каждый </w:t>
      </w:r>
      <w:r>
        <w:rPr>
          <w:sz w:val="24"/>
          <w:szCs w:val="24"/>
        </w:rPr>
        <w:t>путешественник, будь то ребёнок или подросток,</w:t>
      </w:r>
      <w:r w:rsidRPr="001838DE">
        <w:rPr>
          <w:sz w:val="24"/>
          <w:szCs w:val="24"/>
        </w:rPr>
        <w:t xml:space="preserve"> получит игровой паспорт, который по мере посещения музеев будет заполня</w:t>
      </w:r>
      <w:r>
        <w:rPr>
          <w:sz w:val="24"/>
          <w:szCs w:val="24"/>
        </w:rPr>
        <w:t>ться</w:t>
      </w:r>
      <w:r w:rsidRPr="001838DE">
        <w:rPr>
          <w:sz w:val="24"/>
          <w:szCs w:val="24"/>
        </w:rPr>
        <w:t xml:space="preserve"> оттисками музейных штампов.</w:t>
      </w:r>
      <w:r>
        <w:rPr>
          <w:sz w:val="24"/>
          <w:szCs w:val="24"/>
        </w:rPr>
        <w:t xml:space="preserve"> Н</w:t>
      </w:r>
      <w:r w:rsidR="007B5D33" w:rsidRPr="004E62CA">
        <w:rPr>
          <w:sz w:val="24"/>
          <w:szCs w:val="24"/>
        </w:rPr>
        <w:t>ачать путешествие можно с любого из музеев, выбранного маршрута, продолжить в любом порядке и пройти столько музеев, сколько захочется или, насколько хватит сил.</w:t>
      </w:r>
    </w:p>
    <w:p w:rsidR="0097624D" w:rsidRPr="004E62CA" w:rsidRDefault="007B5D33" w:rsidP="007B5D33">
      <w:pPr>
        <w:rPr>
          <w:sz w:val="24"/>
          <w:szCs w:val="24"/>
        </w:rPr>
      </w:pPr>
      <w:r w:rsidRPr="004E62CA">
        <w:rPr>
          <w:sz w:val="24"/>
          <w:szCs w:val="24"/>
        </w:rPr>
        <w:t>Яркие</w:t>
      </w:r>
      <w:r w:rsidR="00A54C54" w:rsidRPr="004E62CA">
        <w:rPr>
          <w:sz w:val="24"/>
          <w:szCs w:val="24"/>
        </w:rPr>
        <w:t xml:space="preserve"> музейные впечатления подарят</w:t>
      </w:r>
      <w:r w:rsidR="004C6142">
        <w:rPr>
          <w:sz w:val="24"/>
          <w:szCs w:val="24"/>
        </w:rPr>
        <w:t xml:space="preserve"> и</w:t>
      </w:r>
      <w:r w:rsidR="00A54C54" w:rsidRPr="004E62CA">
        <w:rPr>
          <w:sz w:val="24"/>
          <w:szCs w:val="24"/>
        </w:rPr>
        <w:t xml:space="preserve"> мероприятия </w:t>
      </w:r>
      <w:r w:rsidR="00A54C54" w:rsidRPr="004E62CA">
        <w:rPr>
          <w:color w:val="7030A0"/>
          <w:sz w:val="24"/>
          <w:szCs w:val="24"/>
        </w:rPr>
        <w:t>параллельной программы</w:t>
      </w:r>
      <w:r w:rsidR="00A54C54" w:rsidRPr="004E62CA">
        <w:rPr>
          <w:sz w:val="24"/>
          <w:szCs w:val="24"/>
        </w:rPr>
        <w:t>, разработанные участниками в течение лета специально</w:t>
      </w:r>
      <w:r w:rsidR="00E776E0" w:rsidRPr="004E62CA">
        <w:rPr>
          <w:sz w:val="24"/>
          <w:szCs w:val="24"/>
        </w:rPr>
        <w:t xml:space="preserve"> для семейной аудитории, а так</w:t>
      </w:r>
      <w:r w:rsidR="00A54C54" w:rsidRPr="004E62CA">
        <w:rPr>
          <w:sz w:val="24"/>
          <w:szCs w:val="24"/>
        </w:rPr>
        <w:t xml:space="preserve">же подростков. Игровые занятия и экскурсии, мастер-классы и </w:t>
      </w:r>
      <w:proofErr w:type="spellStart"/>
      <w:r w:rsidR="00A54C54" w:rsidRPr="004E62CA">
        <w:rPr>
          <w:sz w:val="24"/>
          <w:szCs w:val="24"/>
        </w:rPr>
        <w:t>квесты</w:t>
      </w:r>
      <w:proofErr w:type="spellEnd"/>
      <w:r w:rsidR="00A54C54" w:rsidRPr="004E62CA">
        <w:rPr>
          <w:sz w:val="24"/>
          <w:szCs w:val="24"/>
        </w:rPr>
        <w:t xml:space="preserve">, </w:t>
      </w:r>
      <w:r w:rsidRPr="004E62CA">
        <w:rPr>
          <w:sz w:val="24"/>
          <w:szCs w:val="24"/>
        </w:rPr>
        <w:t>литературные, музыкальные и ис</w:t>
      </w:r>
      <w:r w:rsidR="00A54C54" w:rsidRPr="004E62CA">
        <w:rPr>
          <w:sz w:val="24"/>
          <w:szCs w:val="24"/>
        </w:rPr>
        <w:t xml:space="preserve">торические путешествия доступны всем желающим также </w:t>
      </w:r>
      <w:r w:rsidRPr="004E62CA">
        <w:rPr>
          <w:sz w:val="24"/>
          <w:szCs w:val="24"/>
        </w:rPr>
        <w:t xml:space="preserve">в дни проведения программы </w:t>
      </w:r>
      <w:r w:rsidR="00A54C54" w:rsidRPr="004E62CA">
        <w:rPr>
          <w:sz w:val="24"/>
          <w:szCs w:val="24"/>
        </w:rPr>
        <w:t>по специальному расписанию. Отдельный блок меро</w:t>
      </w:r>
      <w:r w:rsidRPr="004E62CA">
        <w:rPr>
          <w:sz w:val="24"/>
          <w:szCs w:val="24"/>
        </w:rPr>
        <w:t>приятий подготовили и детские библиотеки.</w:t>
      </w:r>
    </w:p>
    <w:p w:rsidR="00C90948" w:rsidRDefault="00C90948" w:rsidP="00C90948">
      <w:pPr>
        <w:rPr>
          <w:rFonts w:cs="Open Sans Light"/>
          <w:b/>
          <w:color w:val="7030A0"/>
          <w:sz w:val="24"/>
          <w:szCs w:val="24"/>
        </w:rPr>
      </w:pPr>
      <w:r>
        <w:rPr>
          <w:rFonts w:cs="Open Sans Light"/>
          <w:sz w:val="24"/>
          <w:szCs w:val="24"/>
        </w:rPr>
        <w:t xml:space="preserve">Семейное путешествие состоится ежедневно </w:t>
      </w:r>
      <w:r w:rsidRPr="004E62CA">
        <w:rPr>
          <w:rFonts w:cs="Open Sans Light"/>
          <w:b/>
          <w:color w:val="7030A0"/>
          <w:sz w:val="24"/>
          <w:szCs w:val="24"/>
        </w:rPr>
        <w:t>с 1 по 6 ноября 2016 года</w:t>
      </w:r>
      <w:r>
        <w:rPr>
          <w:rFonts w:cs="Open Sans Light"/>
          <w:b/>
          <w:color w:val="7030A0"/>
          <w:sz w:val="24"/>
          <w:szCs w:val="24"/>
        </w:rPr>
        <w:t>,</w:t>
      </w:r>
      <w:r w:rsidRPr="004E62CA">
        <w:rPr>
          <w:rFonts w:cs="Open Sans Light"/>
          <w:sz w:val="24"/>
          <w:szCs w:val="24"/>
        </w:rPr>
        <w:t xml:space="preserve"> в дни осенних школьных каникул</w:t>
      </w:r>
      <w:r>
        <w:rPr>
          <w:rFonts w:cs="Open Sans Light"/>
          <w:sz w:val="24"/>
          <w:szCs w:val="24"/>
        </w:rPr>
        <w:t>, а п</w:t>
      </w:r>
      <w:r w:rsidRPr="004E62CA">
        <w:rPr>
          <w:rFonts w:cs="Open Sans Light"/>
          <w:sz w:val="24"/>
          <w:szCs w:val="24"/>
        </w:rPr>
        <w:t xml:space="preserve">осле каникул путешествовать по музеям можно будет </w:t>
      </w:r>
      <w:r w:rsidRPr="004E62CA">
        <w:rPr>
          <w:rFonts w:cs="Open Sans Light"/>
          <w:b/>
          <w:color w:val="7030A0"/>
          <w:sz w:val="24"/>
          <w:szCs w:val="24"/>
        </w:rPr>
        <w:t>по субботам и воскресеньям с 12 ноября по 18 декабря 2016 года.</w:t>
      </w:r>
    </w:p>
    <w:p w:rsidR="00466792" w:rsidRDefault="00466792" w:rsidP="00466792">
      <w:pPr>
        <w:rPr>
          <w:rFonts w:cs="Calibri"/>
          <w:b/>
          <w:sz w:val="24"/>
          <w:szCs w:val="24"/>
          <w:shd w:val="clear" w:color="auto" w:fill="FFFFFF"/>
          <w:lang w:val="en-US"/>
        </w:rPr>
      </w:pPr>
      <w:r w:rsidRPr="00466792">
        <w:rPr>
          <w:color w:val="7030A0"/>
          <w:sz w:val="24"/>
          <w:szCs w:val="24"/>
        </w:rPr>
        <w:t xml:space="preserve">Уже сейчас у москвичей есть возможность стать счастливыми обладателями абонементов на тот или иной музейный маршрут! </w:t>
      </w:r>
      <w:r w:rsidRPr="00466792">
        <w:rPr>
          <w:sz w:val="24"/>
          <w:szCs w:val="24"/>
        </w:rPr>
        <w:t xml:space="preserve">В настоящее время идёт сбор денег на печать путеводителей на </w:t>
      </w:r>
      <w:proofErr w:type="spellStart"/>
      <w:r w:rsidRPr="00466792">
        <w:rPr>
          <w:sz w:val="24"/>
          <w:szCs w:val="24"/>
        </w:rPr>
        <w:t>краудфандинговой</w:t>
      </w:r>
      <w:proofErr w:type="spellEnd"/>
      <w:r w:rsidRPr="00466792">
        <w:rPr>
          <w:sz w:val="24"/>
          <w:szCs w:val="24"/>
        </w:rPr>
        <w:t xml:space="preserve"> платформе </w:t>
      </w:r>
      <w:r w:rsidRPr="00466792">
        <w:rPr>
          <w:rFonts w:cs="Calibri"/>
          <w:b/>
          <w:sz w:val="24"/>
          <w:szCs w:val="24"/>
          <w:shd w:val="clear" w:color="auto" w:fill="FFFFFF"/>
          <w:lang w:val="en-US"/>
        </w:rPr>
        <w:t>P</w:t>
      </w:r>
      <w:r w:rsidRPr="00466792">
        <w:rPr>
          <w:rFonts w:cs="Calibri"/>
          <w:b/>
          <w:sz w:val="24"/>
          <w:szCs w:val="24"/>
          <w:shd w:val="clear" w:color="auto" w:fill="FFFFFF"/>
        </w:rPr>
        <w:t xml:space="preserve">laneta.ru. </w:t>
      </w:r>
      <w:r w:rsidRPr="00466792">
        <w:rPr>
          <w:rFonts w:cs="Calibri"/>
          <w:sz w:val="24"/>
          <w:szCs w:val="24"/>
          <w:shd w:val="clear" w:color="auto" w:fill="FFFFFF"/>
        </w:rPr>
        <w:t xml:space="preserve">Музеи предлагают </w:t>
      </w:r>
      <w:r w:rsidRPr="00466792">
        <w:rPr>
          <w:rFonts w:cs="Calibri"/>
          <w:sz w:val="24"/>
          <w:szCs w:val="24"/>
          <w:shd w:val="clear" w:color="auto" w:fill="FFFFFF"/>
        </w:rPr>
        <w:lastRenderedPageBreak/>
        <w:t>взаимовыгодное сотрудничество  — стоимость</w:t>
      </w:r>
      <w:r w:rsidR="00FC69B2">
        <w:rPr>
          <w:rFonts w:cs="Open Sans Light"/>
          <w:sz w:val="24"/>
          <w:szCs w:val="24"/>
        </w:rPr>
        <w:t xml:space="preserve"> акции-приглашения на любой</w:t>
      </w:r>
      <w:r w:rsidRPr="00466792">
        <w:rPr>
          <w:rFonts w:cs="Open Sans Light"/>
          <w:sz w:val="24"/>
          <w:szCs w:val="24"/>
        </w:rPr>
        <w:t xml:space="preserve"> маршрут ниже на 50-60%  объединённой стоимости входных билетов в музеи-участники. Сбор денег </w:t>
      </w:r>
      <w:r w:rsidRPr="00466792">
        <w:rPr>
          <w:rFonts w:cs="Calibri"/>
          <w:sz w:val="24"/>
          <w:szCs w:val="24"/>
          <w:shd w:val="clear" w:color="auto" w:fill="FFFFFF"/>
        </w:rPr>
        <w:t xml:space="preserve">продлится </w:t>
      </w:r>
      <w:r w:rsidRPr="00466792">
        <w:rPr>
          <w:rFonts w:cs="Calibri"/>
          <w:b/>
          <w:sz w:val="24"/>
          <w:szCs w:val="24"/>
          <w:shd w:val="clear" w:color="auto" w:fill="FFFFFF"/>
        </w:rPr>
        <w:t>до 1 ноября 2016 года.</w:t>
      </w:r>
    </w:p>
    <w:p w:rsidR="005F0036" w:rsidRPr="005F0036" w:rsidRDefault="005F0036" w:rsidP="005F0036">
      <w:pPr>
        <w:shd w:val="clear" w:color="auto" w:fill="FFFFFF"/>
        <w:rPr>
          <w:sz w:val="24"/>
          <w:szCs w:val="24"/>
          <w:lang w:val="en-US"/>
        </w:rPr>
      </w:pPr>
      <w:hyperlink r:id="rId8" w:history="1">
        <w:r w:rsidRPr="009D2ABB">
          <w:rPr>
            <w:rStyle w:val="Hyperlink"/>
            <w:sz w:val="24"/>
            <w:szCs w:val="24"/>
            <w:lang w:val="en-US"/>
          </w:rPr>
          <w:t>https://planeta.ru/campaigns/kidsinmuseumsmsk</w:t>
        </w:r>
      </w:hyperlink>
    </w:p>
    <w:p w:rsidR="00821D31" w:rsidRPr="005F0036" w:rsidRDefault="007B5D33" w:rsidP="007B5D33">
      <w:pPr>
        <w:rPr>
          <w:color w:val="7030A0"/>
          <w:sz w:val="24"/>
          <w:szCs w:val="24"/>
          <w:lang w:val="en-US"/>
        </w:rPr>
      </w:pPr>
      <w:r w:rsidRPr="004E62CA">
        <w:rPr>
          <w:b/>
          <w:color w:val="7030A0"/>
          <w:sz w:val="24"/>
          <w:szCs w:val="24"/>
        </w:rPr>
        <w:t>КОНТАКТЫ</w:t>
      </w:r>
      <w:r w:rsidRPr="005F0036">
        <w:rPr>
          <w:b/>
          <w:color w:val="7030A0"/>
          <w:sz w:val="24"/>
          <w:szCs w:val="24"/>
          <w:lang w:val="en-US"/>
        </w:rPr>
        <w:t>:</w:t>
      </w:r>
      <w:r w:rsidRPr="005F0036">
        <w:rPr>
          <w:color w:val="7030A0"/>
          <w:sz w:val="24"/>
          <w:szCs w:val="24"/>
          <w:lang w:val="en-US"/>
        </w:rPr>
        <w:t xml:space="preserve"> </w:t>
      </w:r>
    </w:p>
    <w:p w:rsidR="00821D31" w:rsidRPr="00821D31" w:rsidRDefault="00821D31" w:rsidP="00821D31">
      <w:pPr>
        <w:shd w:val="clear" w:color="auto" w:fill="FFFFFF"/>
        <w:spacing w:after="0" w:line="240" w:lineRule="atLeast"/>
        <w:ind w:right="225"/>
        <w:textAlignment w:val="top"/>
        <w:rPr>
          <w:rFonts w:cs="Arial"/>
          <w:color w:val="000000"/>
          <w:sz w:val="24"/>
          <w:szCs w:val="24"/>
        </w:rPr>
      </w:pPr>
      <w:r>
        <w:rPr>
          <w:rFonts w:cs="Arial"/>
          <w:iCs/>
          <w:color w:val="000000"/>
          <w:sz w:val="24"/>
          <w:szCs w:val="24"/>
          <w:bdr w:val="none" w:sz="0" w:space="0" w:color="auto" w:frame="1"/>
        </w:rPr>
        <w:t>К</w:t>
      </w:r>
      <w:r w:rsidRPr="00821D31">
        <w:rPr>
          <w:rFonts w:cs="Arial"/>
          <w:iCs/>
          <w:color w:val="000000"/>
          <w:sz w:val="24"/>
          <w:szCs w:val="24"/>
          <w:bdr w:val="none" w:sz="0" w:space="0" w:color="auto" w:frame="1"/>
        </w:rPr>
        <w:t>оординатор программы</w:t>
      </w:r>
      <w:r>
        <w:rPr>
          <w:rFonts w:cs="Arial"/>
          <w:iCs/>
          <w:color w:val="000000"/>
          <w:sz w:val="24"/>
          <w:szCs w:val="24"/>
          <w:bdr w:val="none" w:sz="0" w:space="0" w:color="auto" w:frame="1"/>
        </w:rPr>
        <w:t>, по вопросам сотрудничества</w:t>
      </w:r>
      <w:r w:rsidRPr="00821D31">
        <w:rPr>
          <w:rFonts w:cs="Arial"/>
          <w:iCs/>
          <w:color w:val="000000"/>
          <w:sz w:val="24"/>
          <w:szCs w:val="24"/>
          <w:bdr w:val="none" w:sz="0" w:space="0" w:color="auto" w:frame="1"/>
        </w:rPr>
        <w:t xml:space="preserve">  </w:t>
      </w:r>
      <w:r w:rsidRPr="00821D3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821D31">
        <w:rPr>
          <w:sz w:val="24"/>
          <w:szCs w:val="24"/>
        </w:rPr>
        <w:t xml:space="preserve">Софья </w:t>
      </w:r>
      <w:proofErr w:type="spellStart"/>
      <w:r w:rsidRPr="00821D31">
        <w:rPr>
          <w:sz w:val="24"/>
          <w:szCs w:val="24"/>
        </w:rPr>
        <w:t>Пантюлина</w:t>
      </w:r>
      <w:proofErr w:type="spellEnd"/>
      <w:r w:rsidRPr="00821D31">
        <w:rPr>
          <w:sz w:val="24"/>
          <w:szCs w:val="24"/>
        </w:rPr>
        <w:t xml:space="preserve">, </w:t>
      </w:r>
      <w:hyperlink r:id="rId9" w:history="1">
        <w:r w:rsidRPr="00A7027C">
          <w:rPr>
            <w:rStyle w:val="Hyperlink"/>
            <w:rFonts w:cs="Arial"/>
            <w:color w:val="auto"/>
            <w:sz w:val="24"/>
            <w:szCs w:val="24"/>
            <w:u w:val="none"/>
          </w:rPr>
          <w:t>sofia.pantyulina@gmail.com</w:t>
        </w:r>
      </w:hyperlink>
      <w:r w:rsidRPr="00821D31">
        <w:rPr>
          <w:rFonts w:cs="Arial"/>
          <w:color w:val="000000"/>
          <w:sz w:val="24"/>
          <w:szCs w:val="24"/>
        </w:rPr>
        <w:t xml:space="preserve">, </w:t>
      </w:r>
      <w:r w:rsidRPr="00821D31">
        <w:rPr>
          <w:rFonts w:cs="Arial"/>
          <w:color w:val="000000"/>
          <w:sz w:val="24"/>
          <w:szCs w:val="24"/>
          <w:bdr w:val="none" w:sz="0" w:space="0" w:color="auto" w:frame="1"/>
        </w:rPr>
        <w:t>+7-910-417-55-71</w:t>
      </w:r>
      <w:r w:rsidRPr="00821D31">
        <w:rPr>
          <w:rFonts w:cs="Arial"/>
          <w:color w:val="000000"/>
          <w:sz w:val="24"/>
          <w:szCs w:val="24"/>
        </w:rPr>
        <w:t xml:space="preserve"> </w:t>
      </w:r>
    </w:p>
    <w:p w:rsidR="002B553B" w:rsidRPr="004E62CA" w:rsidRDefault="007B5D33" w:rsidP="007B5D33">
      <w:pPr>
        <w:rPr>
          <w:sz w:val="24"/>
          <w:szCs w:val="24"/>
        </w:rPr>
      </w:pPr>
      <w:r w:rsidRPr="004E62CA">
        <w:rPr>
          <w:sz w:val="24"/>
          <w:szCs w:val="24"/>
        </w:rPr>
        <w:t>Информационная поддержка про</w:t>
      </w:r>
      <w:r w:rsidR="00821D31">
        <w:rPr>
          <w:sz w:val="24"/>
          <w:szCs w:val="24"/>
        </w:rPr>
        <w:t>граммы — Юлия Арсеева</w:t>
      </w:r>
      <w:r w:rsidRPr="004E62CA">
        <w:rPr>
          <w:sz w:val="24"/>
          <w:szCs w:val="24"/>
        </w:rPr>
        <w:t xml:space="preserve">, </w:t>
      </w:r>
      <w:r w:rsidR="00A7027C" w:rsidRPr="00A7027C">
        <w:rPr>
          <w:sz w:val="24"/>
          <w:szCs w:val="24"/>
        </w:rPr>
        <w:br/>
      </w:r>
      <w:r w:rsidRPr="004E62CA">
        <w:rPr>
          <w:sz w:val="24"/>
          <w:szCs w:val="24"/>
        </w:rPr>
        <w:t xml:space="preserve">kidsinmuseums@gmail.com, +7 (968) 542-52-88 </w:t>
      </w:r>
      <w:r w:rsidRPr="004E62CA">
        <w:rPr>
          <w:sz w:val="24"/>
          <w:szCs w:val="24"/>
        </w:rPr>
        <w:br/>
        <w:t xml:space="preserve">Координатор параллельной программы — Ирина Новичкова, </w:t>
      </w:r>
      <w:r w:rsidR="00A7027C" w:rsidRPr="00A7027C">
        <w:rPr>
          <w:sz w:val="24"/>
          <w:szCs w:val="24"/>
        </w:rPr>
        <w:br/>
      </w:r>
      <w:r w:rsidRPr="004E62CA">
        <w:rPr>
          <w:sz w:val="24"/>
          <w:szCs w:val="24"/>
        </w:rPr>
        <w:t>irranovichkova</w:t>
      </w:r>
      <w:r w:rsidR="00821D31">
        <w:rPr>
          <w:sz w:val="24"/>
          <w:szCs w:val="24"/>
        </w:rPr>
        <w:t>@gmail.com, +7 (916) 142-87-47</w:t>
      </w:r>
      <w:r w:rsidR="002B553B" w:rsidRPr="004E62CA">
        <w:rPr>
          <w:sz w:val="24"/>
          <w:szCs w:val="24"/>
        </w:rPr>
        <w:br w:type="page"/>
      </w:r>
    </w:p>
    <w:p w:rsidR="00A7027C" w:rsidRPr="00A7027C" w:rsidRDefault="00A7027C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7030A0"/>
        </w:rPr>
      </w:pPr>
      <w:r>
        <w:rPr>
          <w:rFonts w:asciiTheme="minorHAnsi" w:hAnsiTheme="minorHAnsi" w:cs="Arial"/>
          <w:b/>
          <w:bCs/>
          <w:color w:val="7030A0"/>
        </w:rPr>
        <w:lastRenderedPageBreak/>
        <w:t>СПРАВКА</w:t>
      </w:r>
      <w:r>
        <w:rPr>
          <w:rFonts w:asciiTheme="minorHAnsi" w:hAnsiTheme="minorHAnsi" w:cs="Arial"/>
          <w:b/>
          <w:bCs/>
          <w:color w:val="7030A0"/>
        </w:rPr>
        <w:br/>
      </w:r>
      <w:bookmarkStart w:id="0" w:name="_GoBack"/>
      <w:bookmarkEnd w:id="0"/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7030A0"/>
        </w:rPr>
      </w:pPr>
      <w:r w:rsidRPr="004E62CA">
        <w:rPr>
          <w:rFonts w:asciiTheme="minorHAnsi" w:hAnsiTheme="minorHAnsi" w:cs="Arial"/>
          <w:b/>
          <w:bCs/>
          <w:color w:val="7030A0"/>
        </w:rPr>
        <w:t>МУЗЕИ-УЧАСТНИКИ ОСНОВНОЙ ПРОГРАММЫ ПРОЕКТА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7030A0"/>
        </w:rPr>
      </w:pPr>
      <w:r w:rsidRPr="004E62CA">
        <w:rPr>
          <w:rFonts w:asciiTheme="minorHAnsi" w:hAnsiTheme="minorHAnsi" w:cs="Arial"/>
          <w:bCs/>
          <w:color w:val="7030A0"/>
        </w:rPr>
        <w:t>для детей 5-7 лет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7030A0"/>
        </w:rPr>
      </w:pPr>
      <w:r w:rsidRPr="004E62CA">
        <w:rPr>
          <w:rFonts w:asciiTheme="minorHAnsi" w:hAnsiTheme="minorHAnsi" w:cs="Arial"/>
          <w:b/>
          <w:bCs/>
          <w:color w:val="7030A0"/>
        </w:rPr>
        <w:t>Маршрут «Наука</w:t>
      </w:r>
      <w:r w:rsidRPr="004E62CA">
        <w:rPr>
          <w:rStyle w:val="apple-converted-space"/>
          <w:rFonts w:asciiTheme="minorHAnsi" w:hAnsiTheme="minorHAnsi" w:cs="Arial"/>
          <w:b/>
          <w:bCs/>
          <w:color w:val="7030A0"/>
        </w:rPr>
        <w:t> </w:t>
      </w:r>
      <w:r w:rsidRPr="004E62CA">
        <w:rPr>
          <w:rFonts w:asciiTheme="minorHAnsi" w:hAnsiTheme="minorHAnsi" w:cs="Arial"/>
          <w:b/>
          <w:bCs/>
          <w:color w:val="7030A0"/>
        </w:rPr>
        <w:t>не бука!»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Биологический музей им. К. А. Тимирязева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Музей архитектуры имени А. В. Щусева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Московский литературный музей-центр К. Г. Паустовского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Музей археологии Москвы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Музей «Огни Москвы»</w:t>
      </w:r>
    </w:p>
    <w:p w:rsidR="002B553B" w:rsidRPr="004E62CA" w:rsidRDefault="002B553B" w:rsidP="002B553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 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7030A0"/>
        </w:rPr>
      </w:pPr>
      <w:r w:rsidRPr="004E62CA">
        <w:rPr>
          <w:rFonts w:asciiTheme="minorHAnsi" w:hAnsiTheme="minorHAnsi" w:cs="Arial"/>
          <w:bCs/>
          <w:color w:val="7030A0"/>
        </w:rPr>
        <w:t>для детей 8-11 лет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7030A0"/>
        </w:rPr>
      </w:pPr>
      <w:r w:rsidRPr="004E62CA">
        <w:rPr>
          <w:rFonts w:asciiTheme="minorHAnsi" w:hAnsiTheme="minorHAnsi" w:cs="Arial"/>
          <w:b/>
          <w:bCs/>
          <w:color w:val="7030A0"/>
        </w:rPr>
        <w:t>Маршрут «Наука</w:t>
      </w:r>
      <w:r w:rsidRPr="004E62CA">
        <w:rPr>
          <w:rStyle w:val="apple-converted-space"/>
          <w:rFonts w:asciiTheme="minorHAnsi" w:hAnsiTheme="minorHAnsi" w:cs="Arial"/>
          <w:b/>
          <w:bCs/>
          <w:color w:val="7030A0"/>
        </w:rPr>
        <w:t> </w:t>
      </w:r>
      <w:r w:rsidRPr="004E62CA">
        <w:rPr>
          <w:rFonts w:asciiTheme="minorHAnsi" w:hAnsiTheme="minorHAnsi" w:cs="Arial"/>
          <w:b/>
          <w:bCs/>
          <w:color w:val="7030A0"/>
        </w:rPr>
        <w:t>не скука!»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Покровский собор, Государственный исторический музей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Политехнический музей (экспозиция «Россия делает сама»)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Зоологический музей МГУ имени М. В. Ломоносова 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Музейно-мемориальный комплекс «История танка Т-34»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Центральный музей музыкальной культуры им. М. И. Глинки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Галерея Ильи Глазунова 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«Дом Н. В. Гоголя» — мемориальный музей и научная библиотека</w:t>
      </w:r>
    </w:p>
    <w:p w:rsidR="002B553B" w:rsidRPr="004E62CA" w:rsidRDefault="002B553B" w:rsidP="002B553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 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7030A0"/>
        </w:rPr>
      </w:pPr>
      <w:r w:rsidRPr="004E62CA">
        <w:rPr>
          <w:rFonts w:asciiTheme="minorHAnsi" w:hAnsiTheme="minorHAnsi" w:cs="Arial"/>
          <w:bCs/>
          <w:color w:val="7030A0"/>
        </w:rPr>
        <w:t>для подростков от 12 лет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7030A0"/>
        </w:rPr>
      </w:pPr>
      <w:r w:rsidRPr="004E62CA">
        <w:rPr>
          <w:rFonts w:asciiTheme="minorHAnsi" w:hAnsiTheme="minorHAnsi" w:cs="Arial"/>
          <w:b/>
          <w:bCs/>
          <w:color w:val="7030A0"/>
        </w:rPr>
        <w:t>Маршрут «И гений</w:t>
      </w:r>
      <w:r w:rsidR="004E62CA">
        <w:rPr>
          <w:rFonts w:asciiTheme="minorHAnsi" w:hAnsiTheme="minorHAnsi" w:cs="Arial"/>
          <w:b/>
          <w:bCs/>
          <w:color w:val="7030A0"/>
        </w:rPr>
        <w:t>,</w:t>
      </w:r>
      <w:r w:rsidRPr="004E62CA">
        <w:rPr>
          <w:rFonts w:asciiTheme="minorHAnsi" w:hAnsiTheme="minorHAnsi" w:cs="Arial"/>
          <w:b/>
          <w:bCs/>
          <w:color w:val="7030A0"/>
        </w:rPr>
        <w:t xml:space="preserve"> и опыт, и случай…»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Дом-музей А. П. Чехова, Государственный литературный музей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Музей современной истории России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Музей денег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Музей международного общества «Мемориал»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Мемориальная квартира Андрея Белого</w:t>
      </w:r>
    </w:p>
    <w:p w:rsidR="002B553B" w:rsidRPr="004E62CA" w:rsidRDefault="002B553B" w:rsidP="002B553B">
      <w:pPr>
        <w:pStyle w:val="mce-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4E62CA">
        <w:rPr>
          <w:rFonts w:asciiTheme="minorHAnsi" w:hAnsiTheme="minorHAnsi" w:cs="Arial"/>
        </w:rPr>
        <w:t>Дом-музей А. И. Герцена, Государственный литературный музей</w:t>
      </w:r>
    </w:p>
    <w:p w:rsidR="00B512F5" w:rsidRPr="004E62CA" w:rsidRDefault="00B512F5" w:rsidP="00B512F5">
      <w:pPr>
        <w:spacing w:after="0"/>
        <w:rPr>
          <w:rFonts w:cs="Arial"/>
          <w:b/>
          <w:iCs/>
          <w:color w:val="7030A0"/>
          <w:sz w:val="24"/>
          <w:szCs w:val="24"/>
          <w:shd w:val="clear" w:color="auto" w:fill="FFFFFF"/>
        </w:rPr>
      </w:pPr>
    </w:p>
    <w:p w:rsidR="00B512F5" w:rsidRPr="004E62CA" w:rsidRDefault="00B512F5" w:rsidP="00B512F5">
      <w:pPr>
        <w:spacing w:after="0"/>
        <w:rPr>
          <w:rFonts w:cs="Arial"/>
          <w:b/>
          <w:iCs/>
          <w:color w:val="7030A0"/>
          <w:sz w:val="24"/>
          <w:szCs w:val="24"/>
          <w:shd w:val="clear" w:color="auto" w:fill="FFFFFF"/>
        </w:rPr>
      </w:pPr>
      <w:r w:rsidRPr="004E62CA">
        <w:rPr>
          <w:rFonts w:cs="Arial"/>
          <w:b/>
          <w:iCs/>
          <w:color w:val="7030A0"/>
          <w:sz w:val="24"/>
          <w:szCs w:val="24"/>
          <w:shd w:val="clear" w:color="auto" w:fill="FFFFFF"/>
        </w:rPr>
        <w:t>О ПРОЕКТЕ</w:t>
      </w:r>
    </w:p>
    <w:p w:rsidR="00B512F5" w:rsidRPr="004E62CA" w:rsidRDefault="00B512F5" w:rsidP="00B512F5">
      <w:pPr>
        <w:rPr>
          <w:rFonts w:cs="Arial"/>
          <w:iCs/>
          <w:sz w:val="24"/>
          <w:szCs w:val="24"/>
          <w:shd w:val="clear" w:color="auto" w:fill="FFFFFF"/>
        </w:rPr>
      </w:pPr>
      <w:r w:rsidRPr="004E62CA">
        <w:rPr>
          <w:rFonts w:cs="Arial"/>
          <w:iCs/>
          <w:sz w:val="24"/>
          <w:szCs w:val="24"/>
          <w:shd w:val="clear" w:color="auto" w:fill="FFFFFF"/>
        </w:rPr>
        <w:t xml:space="preserve">«Семейное путешествие. Всей семьёй в музей!» — единственная масштабная партнёрская </w:t>
      </w:r>
      <w:proofErr w:type="spellStart"/>
      <w:r w:rsidRPr="004E62CA">
        <w:rPr>
          <w:rFonts w:cs="Arial"/>
          <w:iCs/>
          <w:sz w:val="24"/>
          <w:szCs w:val="24"/>
          <w:shd w:val="clear" w:color="auto" w:fill="FFFFFF"/>
        </w:rPr>
        <w:t>межмузейная</w:t>
      </w:r>
      <w:proofErr w:type="spellEnd"/>
      <w:r w:rsidRPr="004E62CA">
        <w:rPr>
          <w:rFonts w:cs="Arial"/>
          <w:iCs/>
          <w:sz w:val="24"/>
          <w:szCs w:val="24"/>
          <w:shd w:val="clear" w:color="auto" w:fill="FFFFFF"/>
        </w:rPr>
        <w:t xml:space="preserve"> московская программа для детей с родителями реализуемая с 2008 года. Ежегодно в ней принимает участие более 40 музеев. Общая посещаемость музеев-участников основной программы (игры-путешествия) в последние годы колеблется от 100 000 до 120 000 человек. Музеи принимают участие в программе на конкурсной основе, что гарантирует </w:t>
      </w:r>
      <w:r w:rsidR="00F51A1F" w:rsidRPr="004E62CA">
        <w:rPr>
          <w:rFonts w:cs="Arial"/>
          <w:iCs/>
          <w:sz w:val="24"/>
          <w:szCs w:val="24"/>
          <w:shd w:val="clear" w:color="auto" w:fill="FFFFFF"/>
        </w:rPr>
        <w:t>высокое</w:t>
      </w:r>
      <w:r w:rsidRPr="004E62CA">
        <w:rPr>
          <w:rFonts w:cs="Arial"/>
          <w:iCs/>
          <w:sz w:val="24"/>
          <w:szCs w:val="24"/>
          <w:shd w:val="clear" w:color="auto" w:fill="FFFFFF"/>
        </w:rPr>
        <w:t xml:space="preserve"> качество игровых путеводителей и занятий.</w:t>
      </w:r>
    </w:p>
    <w:p w:rsidR="00B512F5" w:rsidRDefault="00B512F5" w:rsidP="00B512F5">
      <w:pPr>
        <w:rPr>
          <w:sz w:val="24"/>
          <w:szCs w:val="24"/>
        </w:rPr>
      </w:pPr>
      <w:r w:rsidRPr="004E62CA">
        <w:rPr>
          <w:sz w:val="24"/>
          <w:szCs w:val="24"/>
        </w:rPr>
        <w:t xml:space="preserve">Ежегодное обновление маршрутов и путеводителей в музеях-участниках, а также разработка новых мероприятий в составе параллельной программы, позволяет развеять распространённое заблуждение о том, что скучно посещать один и тот же музей несколько раз. Играя и проводя весело время, юные и взрослые путешественники незаметно для себя становятся опытными музейными посетителями, способными подмечать удивительные детали даже в привычных предметах, размышлять и рассуждать об </w:t>
      </w:r>
      <w:proofErr w:type="gramStart"/>
      <w:r w:rsidRPr="004E62CA">
        <w:rPr>
          <w:sz w:val="24"/>
          <w:szCs w:val="24"/>
        </w:rPr>
        <w:t>увиденном</w:t>
      </w:r>
      <w:proofErr w:type="gramEnd"/>
      <w:r w:rsidRPr="004E62CA">
        <w:rPr>
          <w:sz w:val="24"/>
          <w:szCs w:val="24"/>
        </w:rPr>
        <w:t>.</w:t>
      </w:r>
    </w:p>
    <w:p w:rsidR="00466792" w:rsidRPr="00466792" w:rsidRDefault="00466792" w:rsidP="00466792">
      <w:pPr>
        <w:rPr>
          <w:rFonts w:cs="Open Sans Light"/>
          <w:color w:val="7030A0"/>
          <w:sz w:val="24"/>
          <w:szCs w:val="24"/>
        </w:rPr>
      </w:pPr>
      <w:r w:rsidRPr="00466792">
        <w:rPr>
          <w:sz w:val="24"/>
          <w:szCs w:val="24"/>
        </w:rPr>
        <w:lastRenderedPageBreak/>
        <w:t xml:space="preserve">В отличие от прошлых лет в этом году программа «Семейное путешествие. Всей семьей в музей!» впервые осталась без бюджетного финансирования, прежних средств на организацию и проведение программы нет. Поэтому запущен </w:t>
      </w:r>
      <w:proofErr w:type="spellStart"/>
      <w:r w:rsidRPr="00466792">
        <w:rPr>
          <w:sz w:val="24"/>
          <w:szCs w:val="24"/>
        </w:rPr>
        <w:t>краудфандинговый</w:t>
      </w:r>
      <w:proofErr w:type="spellEnd"/>
      <w:r w:rsidRPr="00466792">
        <w:rPr>
          <w:sz w:val="24"/>
          <w:szCs w:val="24"/>
        </w:rPr>
        <w:t xml:space="preserve"> проект по сбору средств на проведение полюбившейся москвичам программы. </w:t>
      </w:r>
    </w:p>
    <w:p w:rsidR="00284A5E" w:rsidRPr="004E62CA" w:rsidRDefault="00B512F5" w:rsidP="00B512F5">
      <w:pPr>
        <w:shd w:val="clear" w:color="auto" w:fill="FFFFFF"/>
        <w:rPr>
          <w:sz w:val="24"/>
          <w:szCs w:val="24"/>
        </w:rPr>
      </w:pPr>
      <w:r w:rsidRPr="004E62CA">
        <w:rPr>
          <w:rFonts w:cs="Open Sans Light"/>
          <w:b/>
          <w:color w:val="7030A0"/>
          <w:sz w:val="24"/>
          <w:szCs w:val="24"/>
        </w:rPr>
        <w:t>Сайт проекта:</w:t>
      </w:r>
      <w:r w:rsidRPr="004E62CA">
        <w:rPr>
          <w:rFonts w:cs="Open Sans Light"/>
          <w:color w:val="7030A0"/>
          <w:sz w:val="24"/>
          <w:szCs w:val="24"/>
        </w:rPr>
        <w:t xml:space="preserve"> </w:t>
      </w:r>
      <w:hyperlink r:id="rId10" w:history="1">
        <w:r w:rsidRPr="004E62CA">
          <w:rPr>
            <w:rStyle w:val="Hyperlink"/>
            <w:rFonts w:cs="Open Sans Light"/>
            <w:sz w:val="24"/>
            <w:szCs w:val="24"/>
          </w:rPr>
          <w:t>http://kidsinmuseums.ru/</w:t>
        </w:r>
      </w:hyperlink>
      <w:r w:rsidRPr="004E62CA">
        <w:rPr>
          <w:rFonts w:cs="Open Sans Light"/>
          <w:sz w:val="24"/>
          <w:szCs w:val="24"/>
        </w:rPr>
        <w:br/>
      </w:r>
      <w:r w:rsidRPr="004E62CA">
        <w:rPr>
          <w:rFonts w:cs="Open Sans Light"/>
          <w:b/>
          <w:color w:val="7030A0"/>
          <w:sz w:val="24"/>
          <w:szCs w:val="24"/>
        </w:rPr>
        <w:t>Проект в социальных сетях:</w:t>
      </w:r>
      <w:r w:rsidRPr="004E62CA">
        <w:rPr>
          <w:rFonts w:cs="Open Sans Light"/>
          <w:b/>
          <w:color w:val="7030A0"/>
          <w:sz w:val="24"/>
          <w:szCs w:val="24"/>
        </w:rPr>
        <w:br/>
      </w:r>
      <w:hyperlink r:id="rId11" w:history="1">
        <w:r w:rsidRPr="004E62CA">
          <w:rPr>
            <w:rStyle w:val="Hyperlink"/>
            <w:sz w:val="24"/>
            <w:szCs w:val="24"/>
          </w:rPr>
          <w:t>www.facebook.com/kidsinmuseumsmsk</w:t>
        </w:r>
      </w:hyperlink>
      <w:r w:rsidRPr="004E62CA">
        <w:rPr>
          <w:sz w:val="24"/>
          <w:szCs w:val="24"/>
        </w:rPr>
        <w:br/>
      </w:r>
      <w:hyperlink r:id="rId12" w:history="1">
        <w:r w:rsidRPr="004E62CA">
          <w:rPr>
            <w:rStyle w:val="Hyperlink"/>
            <w:rFonts w:cs="Arial"/>
            <w:sz w:val="24"/>
            <w:szCs w:val="24"/>
            <w:lang w:val="en-US"/>
          </w:rPr>
          <w:t>www</w:t>
        </w:r>
        <w:r w:rsidRPr="004E62CA">
          <w:rPr>
            <w:rStyle w:val="Hyperlink"/>
            <w:rFonts w:cs="Arial"/>
            <w:sz w:val="24"/>
            <w:szCs w:val="24"/>
          </w:rPr>
          <w:t>.vk.com/kidsinmuseums</w:t>
        </w:r>
      </w:hyperlink>
      <w:r w:rsidRPr="004E62CA">
        <w:rPr>
          <w:rFonts w:cs="Arial"/>
          <w:color w:val="222222"/>
          <w:sz w:val="24"/>
          <w:szCs w:val="24"/>
        </w:rPr>
        <w:br/>
      </w:r>
      <w:hyperlink r:id="rId13" w:history="1">
        <w:r w:rsidRPr="004E62CA">
          <w:rPr>
            <w:rStyle w:val="Hyperlink"/>
            <w:rFonts w:cs="Arial"/>
            <w:sz w:val="24"/>
            <w:szCs w:val="24"/>
          </w:rPr>
          <w:t>www.instagram.com/kidsinmuseumsmsk</w:t>
        </w:r>
      </w:hyperlink>
      <w:r w:rsidR="0097624D" w:rsidRPr="004E62CA">
        <w:rPr>
          <w:rStyle w:val="Hyperlink"/>
          <w:rFonts w:cs="Arial"/>
          <w:sz w:val="24"/>
          <w:szCs w:val="24"/>
        </w:rPr>
        <w:br/>
      </w:r>
      <w:hyperlink r:id="rId14" w:history="1">
        <w:r w:rsidR="0097624D" w:rsidRPr="004E62CA">
          <w:rPr>
            <w:rStyle w:val="Hyperlink"/>
            <w:sz w:val="24"/>
            <w:szCs w:val="24"/>
          </w:rPr>
          <w:t>https://planeta.ru/campaigns/kidsinmuseumsmsk</w:t>
        </w:r>
      </w:hyperlink>
    </w:p>
    <w:p w:rsidR="0097624D" w:rsidRPr="004E62CA" w:rsidRDefault="0097624D" w:rsidP="00B512F5">
      <w:pPr>
        <w:shd w:val="clear" w:color="auto" w:fill="FFFFFF"/>
        <w:rPr>
          <w:sz w:val="24"/>
          <w:szCs w:val="24"/>
        </w:rPr>
      </w:pPr>
    </w:p>
    <w:sectPr w:rsidR="0097624D" w:rsidRPr="004E62CA" w:rsidSect="005F0036">
      <w:headerReference w:type="default" r:id="rId15"/>
      <w:pgSz w:w="11906" w:h="16838"/>
      <w:pgMar w:top="1843" w:right="85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DF" w:rsidRDefault="003623DF" w:rsidP="00284A5E">
      <w:pPr>
        <w:spacing w:after="0" w:line="240" w:lineRule="auto"/>
      </w:pPr>
      <w:r>
        <w:separator/>
      </w:r>
    </w:p>
  </w:endnote>
  <w:endnote w:type="continuationSeparator" w:id="0">
    <w:p w:rsidR="003623DF" w:rsidRDefault="003623DF" w:rsidP="0028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 Light"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DF" w:rsidRDefault="003623DF" w:rsidP="00284A5E">
      <w:pPr>
        <w:spacing w:after="0" w:line="240" w:lineRule="auto"/>
      </w:pPr>
      <w:r>
        <w:separator/>
      </w:r>
    </w:p>
  </w:footnote>
  <w:footnote w:type="continuationSeparator" w:id="0">
    <w:p w:rsidR="003623DF" w:rsidRDefault="003623DF" w:rsidP="0028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5E" w:rsidRDefault="005F0036" w:rsidP="00284A5E">
    <w:pPr>
      <w:pStyle w:val="Header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759460</wp:posOffset>
          </wp:positionH>
          <wp:positionV relativeFrom="paragraph">
            <wp:posOffset>7620</wp:posOffset>
          </wp:positionV>
          <wp:extent cx="2087880" cy="556260"/>
          <wp:effectExtent l="0" t="0" r="0" b="0"/>
          <wp:wrapTight wrapText="bothSides">
            <wp:wrapPolygon edited="0">
              <wp:start x="788" y="740"/>
              <wp:lineTo x="0" y="9616"/>
              <wp:lineTo x="197" y="17753"/>
              <wp:lineTo x="1971" y="20712"/>
              <wp:lineTo x="4730" y="20712"/>
              <wp:lineTo x="5518" y="20712"/>
              <wp:lineTo x="21482" y="19973"/>
              <wp:lineTo x="21482" y="13315"/>
              <wp:lineTo x="11628" y="12575"/>
              <wp:lineTo x="12022" y="8137"/>
              <wp:lineTo x="10839" y="5918"/>
              <wp:lineTo x="5518" y="740"/>
              <wp:lineTo x="788" y="740"/>
            </wp:wrapPolygon>
          </wp:wrapTight>
          <wp:docPr id="1" name="Рисунок 1" descr="Описание: Macintosh HD:Users:Foxy:Desktop:KiM-LogoGuide-1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Описание: Macintosh HD:Users:Foxy:Desktop:KiM-LogoGuide-1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-228600</wp:posOffset>
          </wp:positionV>
          <wp:extent cx="864870" cy="838200"/>
          <wp:effectExtent l="19050" t="0" r="0" b="0"/>
          <wp:wrapTight wrapText="bothSides">
            <wp:wrapPolygon edited="0">
              <wp:start x="-476" y="0"/>
              <wp:lineTo x="-476" y="21109"/>
              <wp:lineTo x="21410" y="21109"/>
              <wp:lineTo x="21410" y="0"/>
              <wp:lineTo x="-476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84A5E" w:rsidRDefault="00284A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7A4"/>
    <w:multiLevelType w:val="hybridMultilevel"/>
    <w:tmpl w:val="AC38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625B0"/>
    <w:multiLevelType w:val="multilevel"/>
    <w:tmpl w:val="F96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84A5E"/>
    <w:rsid w:val="000319A5"/>
    <w:rsid w:val="00085666"/>
    <w:rsid w:val="0013140A"/>
    <w:rsid w:val="00166113"/>
    <w:rsid w:val="001838DE"/>
    <w:rsid w:val="001D4BD9"/>
    <w:rsid w:val="002666D3"/>
    <w:rsid w:val="00284A5E"/>
    <w:rsid w:val="002A48A2"/>
    <w:rsid w:val="002B553B"/>
    <w:rsid w:val="00307639"/>
    <w:rsid w:val="003623DF"/>
    <w:rsid w:val="00373880"/>
    <w:rsid w:val="00466792"/>
    <w:rsid w:val="004C6142"/>
    <w:rsid w:val="004E62CA"/>
    <w:rsid w:val="005E190F"/>
    <w:rsid w:val="005F0036"/>
    <w:rsid w:val="00606BE7"/>
    <w:rsid w:val="007060E8"/>
    <w:rsid w:val="007B5D33"/>
    <w:rsid w:val="00821D31"/>
    <w:rsid w:val="0097624D"/>
    <w:rsid w:val="00A53E05"/>
    <w:rsid w:val="00A54C54"/>
    <w:rsid w:val="00A7027C"/>
    <w:rsid w:val="00B11A0E"/>
    <w:rsid w:val="00B512F5"/>
    <w:rsid w:val="00C01DCA"/>
    <w:rsid w:val="00C90948"/>
    <w:rsid w:val="00D42E16"/>
    <w:rsid w:val="00E110DC"/>
    <w:rsid w:val="00E11212"/>
    <w:rsid w:val="00E3711D"/>
    <w:rsid w:val="00E7620B"/>
    <w:rsid w:val="00E776E0"/>
    <w:rsid w:val="00F36581"/>
    <w:rsid w:val="00F51A1F"/>
    <w:rsid w:val="00FC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A5E"/>
  </w:style>
  <w:style w:type="paragraph" w:styleId="Footer">
    <w:name w:val="footer"/>
    <w:basedOn w:val="Normal"/>
    <w:link w:val="FooterChar"/>
    <w:uiPriority w:val="99"/>
    <w:unhideWhenUsed/>
    <w:rsid w:val="0028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A5E"/>
  </w:style>
  <w:style w:type="character" w:styleId="Hyperlink">
    <w:name w:val="Hyperlink"/>
    <w:basedOn w:val="DefaultParagraphFont"/>
    <w:uiPriority w:val="99"/>
    <w:unhideWhenUsed/>
    <w:rsid w:val="00284A5E"/>
    <w:rPr>
      <w:color w:val="0000FF" w:themeColor="hyperlink"/>
      <w:u w:val="single"/>
    </w:rPr>
  </w:style>
  <w:style w:type="paragraph" w:customStyle="1" w:styleId="mce-text-justify">
    <w:name w:val="mce-text-justify"/>
    <w:basedOn w:val="Normal"/>
    <w:rsid w:val="002B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2B553B"/>
  </w:style>
  <w:style w:type="paragraph" w:styleId="NormalWeb">
    <w:name w:val="Normal (Web)"/>
    <w:basedOn w:val="Normal"/>
    <w:uiPriority w:val="99"/>
    <w:unhideWhenUsed/>
    <w:rsid w:val="002B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76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2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0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basedOn w:val="Normal"/>
    <w:link w:val="NoSpacingChar"/>
    <w:rsid w:val="0097624D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97624D"/>
    <w:rPr>
      <w:rFonts w:ascii="Calibri" w:eastAsia="Times New Roman" w:hAnsi="Calibri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36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A5E"/>
  </w:style>
  <w:style w:type="paragraph" w:styleId="a5">
    <w:name w:val="footer"/>
    <w:basedOn w:val="a"/>
    <w:link w:val="a6"/>
    <w:uiPriority w:val="99"/>
    <w:unhideWhenUsed/>
    <w:rsid w:val="0028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A5E"/>
  </w:style>
  <w:style w:type="character" w:styleId="a7">
    <w:name w:val="Hyperlink"/>
    <w:basedOn w:val="a0"/>
    <w:uiPriority w:val="99"/>
    <w:unhideWhenUsed/>
    <w:rsid w:val="00284A5E"/>
    <w:rPr>
      <w:color w:val="0000FF" w:themeColor="hyperlink"/>
      <w:u w:val="single"/>
    </w:rPr>
  </w:style>
  <w:style w:type="paragraph" w:customStyle="1" w:styleId="mce-text-justify">
    <w:name w:val="mce-text-justify"/>
    <w:basedOn w:val="a"/>
    <w:rsid w:val="002B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53B"/>
  </w:style>
  <w:style w:type="paragraph" w:styleId="a8">
    <w:name w:val="Normal (Web)"/>
    <w:basedOn w:val="a"/>
    <w:uiPriority w:val="99"/>
    <w:unhideWhenUsed/>
    <w:rsid w:val="002B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E7620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620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620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620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620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620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basedOn w:val="a"/>
    <w:link w:val="NoSpacingChar"/>
    <w:rsid w:val="0097624D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sid w:val="0097624D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F36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eta.ru/campaigns/kidsinmuseumsmsk" TargetMode="External"/><Relationship Id="rId13" Type="http://schemas.openxmlformats.org/officeDocument/2006/relationships/hyperlink" Target="http://www.instagram.com/kidsinmuseumsmsk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k.com/kidsinmuseum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kidsinmuseumsm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idsinmuseums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fia.pantyulina@gmail.com" TargetMode="External"/><Relationship Id="rId14" Type="http://schemas.openxmlformats.org/officeDocument/2006/relationships/hyperlink" Target="https://planeta.ru/campaigns/kidsinmuseumsm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7C113-4A9E-4321-9501-C67723ED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ZMMU</cp:lastModifiedBy>
  <cp:revision>2</cp:revision>
  <dcterms:created xsi:type="dcterms:W3CDTF">2016-10-04T09:44:00Z</dcterms:created>
  <dcterms:modified xsi:type="dcterms:W3CDTF">2016-10-04T09:44:00Z</dcterms:modified>
</cp:coreProperties>
</file>